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4A" w:rsidRDefault="00C5729E" w:rsidP="009578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Pozvánka na 12</w:t>
      </w:r>
      <w:r w:rsidR="0095784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95784A">
        <w:rPr>
          <w:rFonts w:ascii="Times New Roman" w:hAnsi="Times New Roman" w:cs="Times New Roman"/>
          <w:b/>
          <w:sz w:val="28"/>
          <w:szCs w:val="28"/>
        </w:rPr>
        <w:t>zasedání  zastupitelst</w:t>
      </w:r>
      <w:r w:rsidR="00D13F73">
        <w:rPr>
          <w:rFonts w:ascii="Times New Roman" w:hAnsi="Times New Roman" w:cs="Times New Roman"/>
          <w:b/>
          <w:sz w:val="28"/>
          <w:szCs w:val="28"/>
        </w:rPr>
        <w:t>va</w:t>
      </w:r>
      <w:proofErr w:type="gramEnd"/>
      <w:r w:rsidR="00D13F73">
        <w:rPr>
          <w:rFonts w:ascii="Times New Roman" w:hAnsi="Times New Roman" w:cs="Times New Roman"/>
          <w:b/>
          <w:sz w:val="28"/>
          <w:szCs w:val="28"/>
        </w:rPr>
        <w:t xml:space="preserve"> obce  Lipník konané dne 13. 10</w:t>
      </w:r>
      <w:r w:rsidR="0095784A">
        <w:rPr>
          <w:rFonts w:ascii="Times New Roman" w:hAnsi="Times New Roman" w:cs="Times New Roman"/>
          <w:b/>
          <w:sz w:val="28"/>
          <w:szCs w:val="28"/>
        </w:rPr>
        <w:t xml:space="preserve">. 2015   v budově </w:t>
      </w:r>
      <w:r w:rsidR="00D13F73">
        <w:rPr>
          <w:rFonts w:ascii="Times New Roman" w:hAnsi="Times New Roman" w:cs="Times New Roman"/>
          <w:b/>
          <w:sz w:val="28"/>
          <w:szCs w:val="28"/>
        </w:rPr>
        <w:t>obecního úřadu v Lipníku  v  19</w:t>
      </w:r>
      <w:r w:rsidR="0095784A">
        <w:rPr>
          <w:rFonts w:ascii="Times New Roman" w:hAnsi="Times New Roman" w:cs="Times New Roman"/>
          <w:b/>
          <w:sz w:val="28"/>
          <w:szCs w:val="28"/>
        </w:rPr>
        <w:t>.00 hodin.</w:t>
      </w:r>
    </w:p>
    <w:p w:rsidR="0095784A" w:rsidRDefault="0095784A" w:rsidP="009578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jednání:</w:t>
      </w:r>
    </w:p>
    <w:p w:rsidR="0095784A" w:rsidRDefault="0095784A" w:rsidP="009578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Zahájení, prezence</w:t>
      </w:r>
    </w:p>
    <w:p w:rsidR="0095784A" w:rsidRDefault="0095784A" w:rsidP="009578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Kontrola usnesení z minulého jednání ZO</w:t>
      </w:r>
    </w:p>
    <w:p w:rsidR="0095784A" w:rsidRDefault="0095784A" w:rsidP="0095784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a)Plán kulturních a společenských akcí na rok 2016</w:t>
      </w:r>
    </w:p>
    <w:p w:rsidR="0095784A" w:rsidRDefault="0095784A" w:rsidP="0095784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b)Příprava </w:t>
      </w:r>
      <w:proofErr w:type="gramStart"/>
      <w:r>
        <w:rPr>
          <w:rFonts w:ascii="Times New Roman" w:hAnsi="Times New Roman" w:cs="Times New Roman"/>
          <w:sz w:val="28"/>
          <w:szCs w:val="28"/>
        </w:rPr>
        <w:t>akcí  setkání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seniorů. </w:t>
      </w:r>
    </w:p>
    <w:p w:rsidR="0095784A" w:rsidRDefault="0095784A" w:rsidP="0095784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c)Akce </w:t>
      </w:r>
      <w:proofErr w:type="gramStart"/>
      <w:r>
        <w:rPr>
          <w:rFonts w:ascii="Times New Roman" w:hAnsi="Times New Roman" w:cs="Times New Roman"/>
          <w:sz w:val="28"/>
          <w:szCs w:val="28"/>
        </w:rPr>
        <w:t>Lípová  alej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podpora Nadace ČEZ</w:t>
      </w:r>
    </w:p>
    <w:p w:rsidR="0095784A" w:rsidRDefault="00C5729E" w:rsidP="00C5729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95784A" w:rsidRPr="00C5729E">
        <w:rPr>
          <w:rFonts w:ascii="Times New Roman" w:hAnsi="Times New Roman" w:cs="Times New Roman"/>
          <w:sz w:val="28"/>
          <w:szCs w:val="28"/>
        </w:rPr>
        <w:t xml:space="preserve">Postup prací na dotovaných </w:t>
      </w:r>
      <w:proofErr w:type="spellStart"/>
      <w:proofErr w:type="gramStart"/>
      <w:r w:rsidR="0095784A" w:rsidRPr="00C5729E">
        <w:rPr>
          <w:rFonts w:ascii="Times New Roman" w:hAnsi="Times New Roman" w:cs="Times New Roman"/>
          <w:sz w:val="28"/>
          <w:szCs w:val="28"/>
        </w:rPr>
        <w:t>akcích</w:t>
      </w:r>
      <w:proofErr w:type="gramEnd"/>
      <w:r w:rsidR="0095784A" w:rsidRPr="00C5729E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95784A" w:rsidRPr="00C5729E">
        <w:rPr>
          <w:rFonts w:ascii="Times New Roman" w:hAnsi="Times New Roman" w:cs="Times New Roman"/>
          <w:sz w:val="28"/>
          <w:szCs w:val="28"/>
        </w:rPr>
        <w:t>POV</w:t>
      </w:r>
      <w:proofErr w:type="gramEnd"/>
      <w:r w:rsidR="0095784A" w:rsidRPr="00C5729E">
        <w:rPr>
          <w:rFonts w:ascii="Times New Roman" w:hAnsi="Times New Roman" w:cs="Times New Roman"/>
          <w:sz w:val="28"/>
          <w:szCs w:val="28"/>
        </w:rPr>
        <w:t>,hřiště,zabezpečení</w:t>
      </w:r>
      <w:proofErr w:type="spellEnd"/>
      <w:r w:rsidR="0095784A" w:rsidRPr="00C572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29E" w:rsidRPr="00C5729E" w:rsidRDefault="00C5729E" w:rsidP="00C5729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95784A" w:rsidRDefault="0095784A" w:rsidP="009578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Sběr nebezpečného odpadu</w:t>
      </w:r>
    </w:p>
    <w:p w:rsidR="00D13F73" w:rsidRDefault="00D13F73" w:rsidP="009578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Rozpočtová opatření</w:t>
      </w:r>
    </w:p>
    <w:p w:rsidR="00D13F73" w:rsidRDefault="00D13F73" w:rsidP="009578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Záměr prodeje pozemků</w:t>
      </w:r>
      <w:bookmarkStart w:id="0" w:name="_GoBack"/>
      <w:bookmarkEnd w:id="0"/>
    </w:p>
    <w:p w:rsidR="0095784A" w:rsidRDefault="0095784A" w:rsidP="009578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Postup přípravy pro infrastrukturu pro RD a odkup pozemků</w:t>
      </w:r>
    </w:p>
    <w:p w:rsidR="0095784A" w:rsidRDefault="0095784A" w:rsidP="009578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Došlá pošta- informace  stavby-ostatní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</w:t>
      </w:r>
      <w:proofErr w:type="spellEnd"/>
    </w:p>
    <w:p w:rsidR="0095784A" w:rsidRDefault="0095784A" w:rsidP="009578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Různé, </w:t>
      </w:r>
    </w:p>
    <w:p w:rsidR="0095784A" w:rsidRDefault="0095784A" w:rsidP="009578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</w:t>
      </w:r>
    </w:p>
    <w:p w:rsidR="0095784A" w:rsidRDefault="0095784A" w:rsidP="0095784A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5784A" w:rsidRDefault="0095784A" w:rsidP="0095784A">
      <w:pPr>
        <w:pStyle w:val="Odstavecseseznamem"/>
        <w:rPr>
          <w:rFonts w:ascii="Times New Roman" w:hAnsi="Times New Roman" w:cs="Times New Roman"/>
          <w:color w:val="FF0000"/>
          <w:sz w:val="28"/>
          <w:szCs w:val="28"/>
        </w:rPr>
      </w:pPr>
    </w:p>
    <w:p w:rsidR="0095784A" w:rsidRDefault="0095784A" w:rsidP="0095784A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95784A" w:rsidRDefault="0095784A" w:rsidP="0095784A"/>
    <w:p w:rsidR="0095784A" w:rsidRDefault="0095784A" w:rsidP="0095784A"/>
    <w:p w:rsidR="00FD248B" w:rsidRDefault="00FD248B"/>
    <w:sectPr w:rsidR="00FD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2DB"/>
    <w:multiLevelType w:val="hybridMultilevel"/>
    <w:tmpl w:val="096E2230"/>
    <w:lvl w:ilvl="0" w:tplc="00680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1E"/>
    <w:rsid w:val="0095784A"/>
    <w:rsid w:val="009F0D9E"/>
    <w:rsid w:val="00A2281E"/>
    <w:rsid w:val="00C5729E"/>
    <w:rsid w:val="00D13F73"/>
    <w:rsid w:val="00F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8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8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5</cp:revision>
  <dcterms:created xsi:type="dcterms:W3CDTF">2015-10-12T21:19:00Z</dcterms:created>
  <dcterms:modified xsi:type="dcterms:W3CDTF">2015-10-13T14:44:00Z</dcterms:modified>
</cp:coreProperties>
</file>